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«Тереңкөл ауданының  аграрлық - техникалық колледжі»  КМҚК</w:t>
      </w: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КГКП «Аграрно - технический колледж района Тереңкөл» </w:t>
      </w: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4500"/>
        <w:gridCol w:w="5400"/>
      </w:tblGrid>
      <w:tr w:rsidR="007B133A" w:rsidRPr="00B6226F" w:rsidTr="00830FF5">
        <w:tc>
          <w:tcPr>
            <w:tcW w:w="4500" w:type="dxa"/>
          </w:tcPr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Циклдық- әдістемелік комиссия                  </w:t>
            </w: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отырысында қаралды                       </w:t>
            </w: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Рассмотрено цикловой методической комиссией</w:t>
            </w: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Төрайым / Председатель</w:t>
            </w: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  <w:r w:rsidRPr="00B6226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Н.Асаинова</w:t>
            </w: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   12 </w:t>
            </w:r>
            <w:r w:rsidRPr="00F613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»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  10           2021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ж/г    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</w:t>
            </w:r>
          </w:p>
        </w:tc>
        <w:tc>
          <w:tcPr>
            <w:tcW w:w="5400" w:type="dxa"/>
          </w:tcPr>
          <w:p w:rsidR="007B133A" w:rsidRPr="00B6226F" w:rsidRDefault="007B133A" w:rsidP="00830FF5">
            <w:pPr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«Бекітемін / Утверждаю»</w:t>
            </w: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«Тереңкөл ауданының  аграрлық техникалық колледжі</w:t>
            </w:r>
            <w:r w:rsidRPr="00B6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B622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 xml:space="preserve">КМҚК басшысы </w:t>
            </w: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КГКП «Аграрно-технический колледж района </w:t>
            </w:r>
            <w:proofErr w:type="spellStart"/>
            <w:proofErr w:type="gramStart"/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Тереңк</w:t>
            </w:r>
            <w:proofErr w:type="gramEnd"/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өл</w:t>
            </w:r>
            <w:proofErr w:type="spellEnd"/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»</w:t>
            </w:r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_______________Р.М  </w:t>
            </w:r>
            <w:proofErr w:type="spellStart"/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Габидулин</w:t>
            </w:r>
            <w:proofErr w:type="spellEnd"/>
          </w:p>
          <w:p w:rsidR="007B133A" w:rsidRPr="00B6226F" w:rsidRDefault="007B133A" w:rsidP="00830F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«  12 </w:t>
            </w:r>
            <w:r w:rsidRPr="00F613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 »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ru-RU"/>
              </w:rPr>
              <w:t xml:space="preserve">  10                      2021</w:t>
            </w:r>
            <w:r w:rsidRPr="00B6226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ж/г                                                                                   </w:t>
            </w:r>
          </w:p>
        </w:tc>
      </w:tr>
    </w:tbl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071481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КМ 07</w:t>
      </w: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 xml:space="preserve"> «</w:t>
      </w:r>
      <w:r w:rsidRPr="00632A16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Ұннан жасалған жартылай фабрикаттар мен қамырдан жасалған бұйымдарды пісіру</w:t>
      </w: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 xml:space="preserve">» кешенді емтихан билеттері </w:t>
      </w:r>
    </w:p>
    <w:p w:rsidR="007B133A" w:rsidRPr="00071481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</w:pP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Билеты комплексного экзамена по:</w:t>
      </w:r>
    </w:p>
    <w:p w:rsidR="007B133A" w:rsidRPr="00071481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ПМ 07</w:t>
      </w: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 xml:space="preserve"> «</w:t>
      </w:r>
      <w:r w:rsidRPr="00632A16">
        <w:rPr>
          <w:rFonts w:ascii="Times New Roman" w:eastAsia="Times New Roman" w:hAnsi="Times New Roman" w:cs="Times New Roman"/>
          <w:b/>
          <w:bCs/>
          <w:sz w:val="36"/>
          <w:szCs w:val="44"/>
          <w:lang w:eastAsia="ru-RU"/>
        </w:rPr>
        <w:t>Выпечка мучных полуфабрикатов и изделий из теста</w:t>
      </w:r>
      <w:r w:rsidRPr="00071481">
        <w:rPr>
          <w:rFonts w:ascii="Times New Roman" w:eastAsia="Times New Roman" w:hAnsi="Times New Roman" w:cs="Times New Roman"/>
          <w:b/>
          <w:bCs/>
          <w:sz w:val="36"/>
          <w:szCs w:val="44"/>
          <w:lang w:val="kk-KZ" w:eastAsia="ru-RU"/>
        </w:rPr>
        <w:t>»</w:t>
      </w:r>
    </w:p>
    <w:p w:rsidR="007B133A" w:rsidRPr="00071481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071481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Default="007B133A" w:rsidP="007B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7B133A" w:rsidRDefault="007B133A" w:rsidP="007B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7B133A" w:rsidRDefault="007B133A" w:rsidP="007B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7B133A" w:rsidRDefault="007B133A" w:rsidP="007B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7B133A" w:rsidRDefault="007B133A" w:rsidP="007B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</w:p>
    <w:p w:rsidR="007B133A" w:rsidRDefault="007B133A" w:rsidP="007B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>Специальность: 0508000  «Организация питания»</w:t>
      </w:r>
    </w:p>
    <w:p w:rsidR="007B133A" w:rsidRDefault="007B133A" w:rsidP="007B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>Квалификация : 050802</w:t>
      </w:r>
      <w:r>
        <w:rPr>
          <w:rFonts w:ascii="Times New Roman" w:eastAsia="Times New Roman" w:hAnsi="Times New Roman" w:cs="Times New Roman"/>
          <w:b/>
          <w:bCs/>
          <w:sz w:val="28"/>
          <w:szCs w:val="4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 xml:space="preserve"> «Кондитер»</w:t>
      </w:r>
    </w:p>
    <w:p w:rsidR="007B133A" w:rsidRPr="00071481" w:rsidRDefault="007B133A" w:rsidP="007B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4"/>
          <w:lang w:val="kk-KZ" w:eastAsia="ru-RU"/>
        </w:rPr>
        <w:t>Группа: ОП32</w:t>
      </w: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kk-KZ" w:eastAsia="ru-RU"/>
        </w:rPr>
      </w:pPr>
    </w:p>
    <w:p w:rsidR="007B133A" w:rsidRDefault="007B133A" w:rsidP="007B13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B133A" w:rsidRDefault="007B133A" w:rsidP="007B13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Дайындаған / Подготовил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7B133A" w:rsidRPr="00B6226F" w:rsidRDefault="007B133A" w:rsidP="007B13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proofErr w:type="spellStart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</w:t>
      </w:r>
      <w:proofErr w:type="spellEnd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</w:t>
      </w:r>
      <w:proofErr w:type="spellStart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йы</w:t>
      </w:r>
      <w:proofErr w:type="spellEnd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</w:t>
      </w:r>
      <w:proofErr w:type="gramEnd"/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әніннің оқытушысы / преподаватель спец.дисциплин</w:t>
      </w:r>
    </w:p>
    <w:p w:rsidR="007B133A" w:rsidRPr="00B6226F" w:rsidRDefault="007B133A" w:rsidP="007B133A">
      <w:pPr>
        <w:tabs>
          <w:tab w:val="left" w:pos="65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____________Саянова Б.Н.</w:t>
      </w:r>
    </w:p>
    <w:p w:rsidR="007B133A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B6226F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7B133A" w:rsidRPr="00915A11" w:rsidRDefault="007B133A" w:rsidP="007B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B6226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оқу жылы /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B133A" w:rsidRPr="007B133A" w:rsidTr="00830FF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Способы приготовления пряничного теста. Технология приготовления, формовка, выпечка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7B133A"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Какие требования Конституции РК по безопасным условиям 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  <w:t>труда есть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Приготовить воздушное тесто, сформировать и выпечь изделие</w:t>
            </w:r>
          </w:p>
        </w:tc>
      </w:tr>
      <w:tr w:rsidR="007B133A" w:rsidRPr="007B133A" w:rsidTr="00830FF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Технология приготовления возду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шного теста, формовка и выпечка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7B133A"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  <w:t>Опишите Закон РК</w:t>
            </w:r>
            <w:r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  <w:t xml:space="preserve"> о труде в Республике Казахстан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color w:val="343434"/>
                <w:sz w:val="28"/>
                <w:szCs w:val="28"/>
                <w:lang w:eastAsia="ru-RU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Приготовить пряничное тесто заварным способом, сформировать и выпечь изделие</w:t>
            </w:r>
          </w:p>
        </w:tc>
      </w:tr>
      <w:tr w:rsidR="007B133A" w:rsidRPr="007B133A" w:rsidTr="00830FF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Технология приготовления пряничного теста. Перечислите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ырье  для приготовления  теста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Дайте определение Закон РК об охра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труда в Республики Казахстан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Приготовить пряничное тесто, сформировать и выпечь изделие</w:t>
            </w:r>
          </w:p>
        </w:tc>
      </w:tr>
      <w:tr w:rsidR="007B133A" w:rsidRPr="007B133A" w:rsidTr="00830FF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Дайт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определение миндальному тесту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работы выпечного отделения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Приготовить песочное тесто, сформировать и выпечь изделие</w:t>
            </w:r>
          </w:p>
        </w:tc>
      </w:tr>
      <w:tr w:rsidR="007B133A" w:rsidRPr="007B133A" w:rsidTr="00830FF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приготовления пряничного  теста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Перечислите основные задачи безопасности труда на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дприятиях общественного питания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Приготовить миндальное тесто, сформировать и выпечь изделие</w:t>
            </w:r>
          </w:p>
        </w:tc>
      </w:tr>
      <w:tr w:rsidR="007B133A" w:rsidRPr="007B133A" w:rsidTr="00830FF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 xml:space="preserve">Какие существуют способы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приготовления миндального теста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 xml:space="preserve">Какое оборудование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в выпечном отделении</w:t>
            </w:r>
          </w:p>
          <w:p w:rsidR="007B133A" w:rsidRPr="007B133A" w:rsidRDefault="007B133A" w:rsidP="007B13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133A">
              <w:rPr>
                <w:rFonts w:ascii="Times New Roman" w:hAnsi="Times New Roman" w:cs="Times New Roman"/>
                <w:sz w:val="28"/>
                <w:szCs w:val="28"/>
              </w:rPr>
              <w:t>Приготовить заварное тесто, сформировать и выпечь изделие</w:t>
            </w:r>
          </w:p>
        </w:tc>
      </w:tr>
    </w:tbl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133A">
        <w:rPr>
          <w:rFonts w:ascii="Times New Roman" w:hAnsi="Times New Roman" w:cs="Times New Roman"/>
          <w:sz w:val="28"/>
          <w:szCs w:val="28"/>
        </w:rPr>
        <w:t>Технология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приготовления песочного теста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 xml:space="preserve">Дайте </w:t>
      </w:r>
      <w:r>
        <w:rPr>
          <w:rFonts w:ascii="Times New Roman" w:hAnsi="Times New Roman" w:cs="Times New Roman"/>
          <w:sz w:val="28"/>
          <w:szCs w:val="28"/>
        </w:rPr>
        <w:t>определение трудовому договору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бисквитное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Технология приг</w:t>
      </w:r>
      <w:r>
        <w:rPr>
          <w:rFonts w:ascii="Times New Roman" w:hAnsi="Times New Roman" w:cs="Times New Roman"/>
          <w:sz w:val="28"/>
          <w:szCs w:val="28"/>
        </w:rPr>
        <w:t>отовления бисквита с подогревом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Опишите изменение объема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теста-хлеба в процессе выпечки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бисквит холодным способом,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Из каких операций состоит приготовление бисквитного</w:t>
      </w:r>
      <w:r>
        <w:rPr>
          <w:rFonts w:ascii="Times New Roman" w:hAnsi="Times New Roman" w:cs="Times New Roman"/>
          <w:sz w:val="28"/>
          <w:szCs w:val="28"/>
        </w:rPr>
        <w:t xml:space="preserve"> теста холодным способом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буше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Кем осуществляется государст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венное управление охраной труда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 xml:space="preserve">Приготовить </w:t>
      </w:r>
      <w:proofErr w:type="spellStart"/>
      <w:r w:rsidRPr="007B133A">
        <w:rPr>
          <w:rFonts w:ascii="Times New Roman" w:hAnsi="Times New Roman" w:cs="Times New Roman"/>
          <w:sz w:val="28"/>
          <w:szCs w:val="28"/>
        </w:rPr>
        <w:t>бездрожжевое</w:t>
      </w:r>
      <w:proofErr w:type="spellEnd"/>
      <w:r w:rsidRPr="007B133A">
        <w:rPr>
          <w:rFonts w:ascii="Times New Roman" w:hAnsi="Times New Roman" w:cs="Times New Roman"/>
          <w:sz w:val="28"/>
          <w:szCs w:val="28"/>
        </w:rPr>
        <w:t xml:space="preserve">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приготовления бисквитного теста. Какой способ разрыхления применяют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приготовления бисквитного теста</w:t>
      </w:r>
      <w:r w:rsidRPr="007B13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Перечислите основные факторы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расторжения трудового договора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Приготовить вафельное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Перечислите стадии  приготовления пря</w:t>
      </w:r>
      <w:r>
        <w:rPr>
          <w:rFonts w:ascii="Times New Roman" w:hAnsi="Times New Roman" w:cs="Times New Roman"/>
          <w:sz w:val="28"/>
          <w:szCs w:val="28"/>
        </w:rPr>
        <w:t>ничного теста заварным способом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В каких случаях устанавливается  сокращенная про</w:t>
      </w:r>
      <w:r>
        <w:rPr>
          <w:rFonts w:ascii="Times New Roman" w:hAnsi="Times New Roman" w:cs="Times New Roman"/>
          <w:sz w:val="28"/>
          <w:szCs w:val="28"/>
        </w:rPr>
        <w:t>должительность рабочего времени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сдобное пресное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В чем особенность приготовления заварного теста. До какой тем</w:t>
      </w:r>
      <w:r>
        <w:rPr>
          <w:rFonts w:ascii="Times New Roman" w:hAnsi="Times New Roman" w:cs="Times New Roman"/>
          <w:sz w:val="28"/>
          <w:szCs w:val="28"/>
        </w:rPr>
        <w:t>пературы охлаждают заварку муки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В чем заключается про</w:t>
      </w:r>
      <w:r>
        <w:rPr>
          <w:rFonts w:ascii="Times New Roman" w:hAnsi="Times New Roman" w:cs="Times New Roman"/>
          <w:sz w:val="28"/>
          <w:szCs w:val="28"/>
        </w:rPr>
        <w:t>должительность рабочего времени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маслянистый бисквит,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lastRenderedPageBreak/>
        <w:t>Перечислите ингредиенты для приготовления песочного теста. Какие изделия из</w:t>
      </w:r>
      <w:r>
        <w:rPr>
          <w:rFonts w:ascii="Times New Roman" w:hAnsi="Times New Roman" w:cs="Times New Roman"/>
          <w:sz w:val="28"/>
          <w:szCs w:val="28"/>
        </w:rPr>
        <w:t>готавливают из песочного теста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 каких условиях нарушения трудовой дисциплины мог</w:t>
      </w:r>
      <w:r>
        <w:rPr>
          <w:rFonts w:ascii="Times New Roman" w:hAnsi="Times New Roman" w:cs="Times New Roman"/>
          <w:sz w:val="28"/>
          <w:szCs w:val="28"/>
        </w:rPr>
        <w:t>ут правомерно уволить работника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опарное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Как выпекают изделия из заварного теста. Перечислите ассорти</w:t>
      </w:r>
      <w:r>
        <w:rPr>
          <w:rFonts w:ascii="Times New Roman" w:hAnsi="Times New Roman" w:cs="Times New Roman"/>
          <w:sz w:val="28"/>
          <w:szCs w:val="28"/>
        </w:rPr>
        <w:t>мент изделий из заварного теста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Что п</w:t>
      </w:r>
      <w:r>
        <w:rPr>
          <w:rFonts w:ascii="Times New Roman" w:hAnsi="Times New Roman" w:cs="Times New Roman"/>
          <w:sz w:val="28"/>
          <w:szCs w:val="28"/>
        </w:rPr>
        <w:t>онимают под безопасностью труда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бисквитное тесто теплым способом,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Технология приготовления бисквита. В чем особенно</w:t>
      </w:r>
      <w:r>
        <w:rPr>
          <w:rFonts w:ascii="Times New Roman" w:hAnsi="Times New Roman" w:cs="Times New Roman"/>
          <w:sz w:val="28"/>
          <w:szCs w:val="28"/>
        </w:rPr>
        <w:t>сть приготовления бисквита буше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Как классифицируются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современные кондитерские печи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дрожжевое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Характеристика дрожжевого слоеного т</w:t>
      </w:r>
      <w:r>
        <w:rPr>
          <w:rFonts w:ascii="Times New Roman" w:hAnsi="Times New Roman" w:cs="Times New Roman"/>
          <w:sz w:val="28"/>
          <w:szCs w:val="28"/>
        </w:rPr>
        <w:t>еста, сырье, способы слоения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 помощи, каких приборов измеряют температурную среду</w:t>
      </w:r>
      <w:r>
        <w:rPr>
          <w:rFonts w:ascii="Times New Roman" w:hAnsi="Times New Roman" w:cs="Times New Roman"/>
          <w:sz w:val="28"/>
          <w:szCs w:val="28"/>
        </w:rPr>
        <w:t xml:space="preserve"> пекарной камеры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тесто для блинчиков,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Способы приготовления пряничного теста. Технология приготовления, формовка, выпечка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 xml:space="preserve">Что называют упеком. Какие </w:t>
      </w:r>
      <w:r>
        <w:rPr>
          <w:rFonts w:ascii="Times New Roman" w:hAnsi="Times New Roman" w:cs="Times New Roman"/>
          <w:sz w:val="28"/>
          <w:szCs w:val="28"/>
        </w:rPr>
        <w:t>факторы влияют на степень упека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бисквит холодным способом,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Какие способы приготовлен</w:t>
      </w:r>
      <w:r>
        <w:rPr>
          <w:rFonts w:ascii="Times New Roman" w:hAnsi="Times New Roman" w:cs="Times New Roman"/>
          <w:sz w:val="28"/>
          <w:szCs w:val="28"/>
        </w:rPr>
        <w:t>ия масляного бисквита вы знаете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 xml:space="preserve">Что понимают под процессом выпечки. </w:t>
      </w:r>
      <w:r>
        <w:rPr>
          <w:rFonts w:ascii="Times New Roman" w:hAnsi="Times New Roman" w:cs="Times New Roman"/>
          <w:sz w:val="28"/>
          <w:szCs w:val="28"/>
        </w:rPr>
        <w:t>Опишите процесс выпечки хлеба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 xml:space="preserve">Приготовить </w:t>
      </w:r>
      <w:proofErr w:type="spellStart"/>
      <w:r w:rsidRPr="007B133A">
        <w:rPr>
          <w:rFonts w:ascii="Times New Roman" w:hAnsi="Times New Roman" w:cs="Times New Roman"/>
          <w:sz w:val="28"/>
          <w:szCs w:val="28"/>
        </w:rPr>
        <w:t>бездрожжевое</w:t>
      </w:r>
      <w:proofErr w:type="spellEnd"/>
      <w:r w:rsidRPr="007B133A">
        <w:rPr>
          <w:rFonts w:ascii="Times New Roman" w:hAnsi="Times New Roman" w:cs="Times New Roman"/>
          <w:sz w:val="28"/>
          <w:szCs w:val="28"/>
        </w:rPr>
        <w:t xml:space="preserve">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Технология приготовления бисквитного теста. Какой способ разрыхления применяют для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риготовления бисквитного теста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Опишите способы формования кондитерских изделий</w:t>
      </w:r>
      <w:r>
        <w:rPr>
          <w:rFonts w:ascii="Times New Roman" w:hAnsi="Times New Roman" w:cs="Times New Roman"/>
          <w:sz w:val="28"/>
          <w:szCs w:val="28"/>
          <w:lang w:eastAsia="ru-RU"/>
        </w:rPr>
        <w:t>. Ротационный способ формования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Приготовить песочное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Перечислите стадии  приготовления пряничного теста заварным способом. Какие изделия из</w:t>
      </w:r>
      <w:r>
        <w:rPr>
          <w:rFonts w:ascii="Times New Roman" w:hAnsi="Times New Roman" w:cs="Times New Roman"/>
          <w:sz w:val="28"/>
          <w:szCs w:val="28"/>
        </w:rPr>
        <w:t>готавливают из пряничного теста</w:t>
      </w:r>
      <w:r w:rsidRPr="007B1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понимают под рабочим временем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сдобное пресное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 xml:space="preserve">Какие способы приготовления </w:t>
      </w:r>
      <w:r>
        <w:rPr>
          <w:rFonts w:ascii="Times New Roman" w:hAnsi="Times New Roman" w:cs="Times New Roman"/>
          <w:sz w:val="28"/>
          <w:szCs w:val="28"/>
        </w:rPr>
        <w:t>пряничного теста вы знаете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 xml:space="preserve">Какие факторы влияют на быстроту выпекания. </w:t>
      </w:r>
      <w:r>
        <w:rPr>
          <w:rFonts w:ascii="Times New Roman" w:hAnsi="Times New Roman" w:cs="Times New Roman"/>
          <w:sz w:val="28"/>
          <w:szCs w:val="28"/>
        </w:rPr>
        <w:t>Опишите способы выпекания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бисквит основной,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Технология приготовления миндального теста. Какие изделия изг</w:t>
      </w:r>
      <w:r>
        <w:rPr>
          <w:rFonts w:ascii="Times New Roman" w:hAnsi="Times New Roman" w:cs="Times New Roman"/>
          <w:sz w:val="28"/>
          <w:szCs w:val="28"/>
          <w:lang w:eastAsia="ru-RU"/>
        </w:rPr>
        <w:t>отавливают из миндального теста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Микробиологические процессы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в выпекаемом тесте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Приготовить заварное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Технология приготовления возду</w:t>
      </w:r>
      <w:r>
        <w:rPr>
          <w:rFonts w:ascii="Times New Roman" w:hAnsi="Times New Roman" w:cs="Times New Roman"/>
          <w:sz w:val="28"/>
          <w:szCs w:val="28"/>
          <w:lang w:eastAsia="ru-RU"/>
        </w:rPr>
        <w:t>шного теста, формовка и выпечка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От чего зависит продолжительность выпечки. </w:t>
      </w:r>
      <w:r w:rsidRPr="007B133A">
        <w:rPr>
          <w:rFonts w:ascii="Times New Roman" w:hAnsi="Times New Roman" w:cs="Times New Roman"/>
          <w:sz w:val="28"/>
          <w:szCs w:val="28"/>
          <w:lang w:eastAsia="ru-RU"/>
        </w:rPr>
        <w:t>Процес</w:t>
      </w:r>
      <w:r>
        <w:rPr>
          <w:rFonts w:ascii="Times New Roman" w:hAnsi="Times New Roman" w:cs="Times New Roman"/>
          <w:sz w:val="28"/>
          <w:szCs w:val="28"/>
          <w:lang w:eastAsia="ru-RU"/>
        </w:rPr>
        <w:t>с увлажнения тестовых заготовок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Приготовить пряничное тесто сырцовым способом,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Чем отличается масляный бисквит от основного по качеству. Для чего при производстве бисквита часть муки заменяют крахмалом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Перечислите основные функции государств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енного управления охраной труда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</w:rPr>
      </w:pPr>
      <w:r w:rsidRPr="007B133A">
        <w:rPr>
          <w:rFonts w:ascii="Times New Roman" w:hAnsi="Times New Roman" w:cs="Times New Roman"/>
          <w:sz w:val="28"/>
          <w:szCs w:val="28"/>
        </w:rPr>
        <w:t>Приготовить сдобное тесто, сформировать и выпечь изделие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Технология приготовления бисквитного теста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. Способы приготовления</w:t>
      </w:r>
    </w:p>
    <w:p w:rsidR="007B133A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Какие технологические требования,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редъявляют к хлебопекарной печи</w:t>
      </w:r>
    </w:p>
    <w:p w:rsidR="00F657EB" w:rsidRPr="007B133A" w:rsidRDefault="007B133A" w:rsidP="007B133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B133A">
        <w:rPr>
          <w:rFonts w:ascii="Times New Roman" w:hAnsi="Times New Roman" w:cs="Times New Roman"/>
          <w:sz w:val="28"/>
          <w:szCs w:val="28"/>
          <w:lang w:eastAsia="ru-RU"/>
        </w:rPr>
        <w:t>Приготовить тесто сахарное вафельное, сформировать и выпечь изделие</w:t>
      </w:r>
    </w:p>
    <w:sectPr w:rsidR="00F657EB" w:rsidRPr="007B1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A91"/>
    <w:multiLevelType w:val="hybridMultilevel"/>
    <w:tmpl w:val="1AA46E32"/>
    <w:lvl w:ilvl="0" w:tplc="F1FE5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22C0E08"/>
    <w:multiLevelType w:val="hybridMultilevel"/>
    <w:tmpl w:val="D9289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805E6"/>
    <w:multiLevelType w:val="hybridMultilevel"/>
    <w:tmpl w:val="B87ACF5E"/>
    <w:lvl w:ilvl="0" w:tplc="7FB85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810D4"/>
    <w:multiLevelType w:val="hybridMultilevel"/>
    <w:tmpl w:val="C5FCF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931E7"/>
    <w:multiLevelType w:val="hybridMultilevel"/>
    <w:tmpl w:val="01E4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364BD"/>
    <w:multiLevelType w:val="hybridMultilevel"/>
    <w:tmpl w:val="C7E42CB0"/>
    <w:lvl w:ilvl="0" w:tplc="E7426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5722B1"/>
    <w:multiLevelType w:val="hybridMultilevel"/>
    <w:tmpl w:val="C1686292"/>
    <w:lvl w:ilvl="0" w:tplc="8578F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A1743A"/>
    <w:multiLevelType w:val="hybridMultilevel"/>
    <w:tmpl w:val="7E9A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439C8"/>
    <w:multiLevelType w:val="hybridMultilevel"/>
    <w:tmpl w:val="2CBCB376"/>
    <w:lvl w:ilvl="0" w:tplc="91DAC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4DA340A"/>
    <w:multiLevelType w:val="hybridMultilevel"/>
    <w:tmpl w:val="D9289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01581"/>
    <w:multiLevelType w:val="hybridMultilevel"/>
    <w:tmpl w:val="1C7E5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2068A"/>
    <w:multiLevelType w:val="hybridMultilevel"/>
    <w:tmpl w:val="38C6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B2955"/>
    <w:multiLevelType w:val="hybridMultilevel"/>
    <w:tmpl w:val="D9289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D3BE2"/>
    <w:multiLevelType w:val="hybridMultilevel"/>
    <w:tmpl w:val="070A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71E2"/>
    <w:multiLevelType w:val="hybridMultilevel"/>
    <w:tmpl w:val="A57E86EC"/>
    <w:lvl w:ilvl="0" w:tplc="7898BFC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272D11DD"/>
    <w:multiLevelType w:val="hybridMultilevel"/>
    <w:tmpl w:val="4390773C"/>
    <w:lvl w:ilvl="0" w:tplc="50B24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E129A6"/>
    <w:multiLevelType w:val="hybridMultilevel"/>
    <w:tmpl w:val="F0FE0A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4475B"/>
    <w:multiLevelType w:val="hybridMultilevel"/>
    <w:tmpl w:val="1A54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D112C"/>
    <w:multiLevelType w:val="hybridMultilevel"/>
    <w:tmpl w:val="6846E128"/>
    <w:lvl w:ilvl="0" w:tplc="EB606B4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C43A24"/>
    <w:multiLevelType w:val="hybridMultilevel"/>
    <w:tmpl w:val="CA48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12548"/>
    <w:multiLevelType w:val="hybridMultilevel"/>
    <w:tmpl w:val="070A5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2010C"/>
    <w:multiLevelType w:val="hybridMultilevel"/>
    <w:tmpl w:val="9E50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5E2E2D"/>
    <w:multiLevelType w:val="hybridMultilevel"/>
    <w:tmpl w:val="41BEA610"/>
    <w:lvl w:ilvl="0" w:tplc="173CC09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1171A"/>
    <w:multiLevelType w:val="hybridMultilevel"/>
    <w:tmpl w:val="2F9CF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B4321"/>
    <w:multiLevelType w:val="hybridMultilevel"/>
    <w:tmpl w:val="96D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D3872"/>
    <w:multiLevelType w:val="hybridMultilevel"/>
    <w:tmpl w:val="BA5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F42DE4"/>
    <w:multiLevelType w:val="hybridMultilevel"/>
    <w:tmpl w:val="6B7E1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335395"/>
    <w:multiLevelType w:val="hybridMultilevel"/>
    <w:tmpl w:val="19D4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A4E28"/>
    <w:multiLevelType w:val="hybridMultilevel"/>
    <w:tmpl w:val="52A846D6"/>
    <w:lvl w:ilvl="0" w:tplc="2D36B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6352930"/>
    <w:multiLevelType w:val="hybridMultilevel"/>
    <w:tmpl w:val="85E05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0272F9"/>
    <w:multiLevelType w:val="hybridMultilevel"/>
    <w:tmpl w:val="FD7AC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B45F3"/>
    <w:multiLevelType w:val="hybridMultilevel"/>
    <w:tmpl w:val="B63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E69C5"/>
    <w:multiLevelType w:val="hybridMultilevel"/>
    <w:tmpl w:val="78AA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E08A5"/>
    <w:multiLevelType w:val="hybridMultilevel"/>
    <w:tmpl w:val="C8A4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05D71"/>
    <w:multiLevelType w:val="hybridMultilevel"/>
    <w:tmpl w:val="3B884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B27FE"/>
    <w:multiLevelType w:val="hybridMultilevel"/>
    <w:tmpl w:val="F7FE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7B57A7"/>
    <w:multiLevelType w:val="hybridMultilevel"/>
    <w:tmpl w:val="D9289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64CB0"/>
    <w:multiLevelType w:val="hybridMultilevel"/>
    <w:tmpl w:val="D9289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6771D5"/>
    <w:multiLevelType w:val="hybridMultilevel"/>
    <w:tmpl w:val="D9289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722E3"/>
    <w:multiLevelType w:val="hybridMultilevel"/>
    <w:tmpl w:val="4C2A4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A0026E"/>
    <w:multiLevelType w:val="hybridMultilevel"/>
    <w:tmpl w:val="D9289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C37A37"/>
    <w:multiLevelType w:val="hybridMultilevel"/>
    <w:tmpl w:val="D9289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B2AF0"/>
    <w:multiLevelType w:val="hybridMultilevel"/>
    <w:tmpl w:val="E2DCC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915FA"/>
    <w:multiLevelType w:val="hybridMultilevel"/>
    <w:tmpl w:val="7E9E0A66"/>
    <w:lvl w:ilvl="0" w:tplc="F1FE59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C04C6"/>
    <w:multiLevelType w:val="hybridMultilevel"/>
    <w:tmpl w:val="D9289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53D4C"/>
    <w:multiLevelType w:val="hybridMultilevel"/>
    <w:tmpl w:val="D44052CA"/>
    <w:lvl w:ilvl="0" w:tplc="BE068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005A1A"/>
    <w:multiLevelType w:val="hybridMultilevel"/>
    <w:tmpl w:val="E5E87EF6"/>
    <w:lvl w:ilvl="0" w:tplc="BCA824B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E7D6843"/>
    <w:multiLevelType w:val="hybridMultilevel"/>
    <w:tmpl w:val="56A0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4039E"/>
    <w:multiLevelType w:val="hybridMultilevel"/>
    <w:tmpl w:val="F56E10D8"/>
    <w:lvl w:ilvl="0" w:tplc="E7426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3"/>
  </w:num>
  <w:num w:numId="4">
    <w:abstractNumId w:val="19"/>
  </w:num>
  <w:num w:numId="5">
    <w:abstractNumId w:val="42"/>
  </w:num>
  <w:num w:numId="6">
    <w:abstractNumId w:val="29"/>
  </w:num>
  <w:num w:numId="7">
    <w:abstractNumId w:val="45"/>
  </w:num>
  <w:num w:numId="8">
    <w:abstractNumId w:val="6"/>
  </w:num>
  <w:num w:numId="9">
    <w:abstractNumId w:val="40"/>
  </w:num>
  <w:num w:numId="10">
    <w:abstractNumId w:val="8"/>
  </w:num>
  <w:num w:numId="11">
    <w:abstractNumId w:val="11"/>
  </w:num>
  <w:num w:numId="12">
    <w:abstractNumId w:val="0"/>
  </w:num>
  <w:num w:numId="13">
    <w:abstractNumId w:val="43"/>
  </w:num>
  <w:num w:numId="14">
    <w:abstractNumId w:val="10"/>
  </w:num>
  <w:num w:numId="15">
    <w:abstractNumId w:val="14"/>
  </w:num>
  <w:num w:numId="16">
    <w:abstractNumId w:val="21"/>
  </w:num>
  <w:num w:numId="17">
    <w:abstractNumId w:val="15"/>
  </w:num>
  <w:num w:numId="18">
    <w:abstractNumId w:val="9"/>
  </w:num>
  <w:num w:numId="19">
    <w:abstractNumId w:val="5"/>
  </w:num>
  <w:num w:numId="20">
    <w:abstractNumId w:val="35"/>
  </w:num>
  <w:num w:numId="21">
    <w:abstractNumId w:val="48"/>
  </w:num>
  <w:num w:numId="22">
    <w:abstractNumId w:val="7"/>
  </w:num>
  <w:num w:numId="23">
    <w:abstractNumId w:val="27"/>
  </w:num>
  <w:num w:numId="24">
    <w:abstractNumId w:val="44"/>
  </w:num>
  <w:num w:numId="25">
    <w:abstractNumId w:val="28"/>
  </w:num>
  <w:num w:numId="26">
    <w:abstractNumId w:val="16"/>
  </w:num>
  <w:num w:numId="27">
    <w:abstractNumId w:val="24"/>
  </w:num>
  <w:num w:numId="28">
    <w:abstractNumId w:val="1"/>
  </w:num>
  <w:num w:numId="29">
    <w:abstractNumId w:val="39"/>
  </w:num>
  <w:num w:numId="30">
    <w:abstractNumId w:val="41"/>
  </w:num>
  <w:num w:numId="31">
    <w:abstractNumId w:val="25"/>
  </w:num>
  <w:num w:numId="32">
    <w:abstractNumId w:val="38"/>
  </w:num>
  <w:num w:numId="33">
    <w:abstractNumId w:val="20"/>
  </w:num>
  <w:num w:numId="34">
    <w:abstractNumId w:val="3"/>
  </w:num>
  <w:num w:numId="35">
    <w:abstractNumId w:val="12"/>
  </w:num>
  <w:num w:numId="36">
    <w:abstractNumId w:val="32"/>
  </w:num>
  <w:num w:numId="37">
    <w:abstractNumId w:val="2"/>
  </w:num>
  <w:num w:numId="38">
    <w:abstractNumId w:val="37"/>
  </w:num>
  <w:num w:numId="39">
    <w:abstractNumId w:val="36"/>
  </w:num>
  <w:num w:numId="40">
    <w:abstractNumId w:val="47"/>
  </w:num>
  <w:num w:numId="41">
    <w:abstractNumId w:val="18"/>
  </w:num>
  <w:num w:numId="42">
    <w:abstractNumId w:val="46"/>
  </w:num>
  <w:num w:numId="43">
    <w:abstractNumId w:val="31"/>
  </w:num>
  <w:num w:numId="44">
    <w:abstractNumId w:val="34"/>
  </w:num>
  <w:num w:numId="45">
    <w:abstractNumId w:val="17"/>
  </w:num>
  <w:num w:numId="46">
    <w:abstractNumId w:val="33"/>
  </w:num>
  <w:num w:numId="47">
    <w:abstractNumId w:val="13"/>
  </w:num>
  <w:num w:numId="48">
    <w:abstractNumId w:val="3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3"/>
    <w:rsid w:val="00453A23"/>
    <w:rsid w:val="007B133A"/>
    <w:rsid w:val="00F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3A"/>
    <w:pPr>
      <w:ind w:left="720"/>
      <w:contextualSpacing/>
    </w:pPr>
  </w:style>
  <w:style w:type="paragraph" w:styleId="a4">
    <w:name w:val="No Spacing"/>
    <w:uiPriority w:val="1"/>
    <w:qFormat/>
    <w:rsid w:val="007B133A"/>
    <w:pPr>
      <w:spacing w:after="0" w:line="240" w:lineRule="auto"/>
    </w:pPr>
  </w:style>
  <w:style w:type="table" w:styleId="a5">
    <w:name w:val="Table Grid"/>
    <w:basedOn w:val="a1"/>
    <w:uiPriority w:val="59"/>
    <w:rsid w:val="007B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33A"/>
    <w:pPr>
      <w:ind w:left="720"/>
      <w:contextualSpacing/>
    </w:pPr>
  </w:style>
  <w:style w:type="paragraph" w:styleId="a4">
    <w:name w:val="No Spacing"/>
    <w:uiPriority w:val="1"/>
    <w:qFormat/>
    <w:rsid w:val="007B133A"/>
    <w:pPr>
      <w:spacing w:after="0" w:line="240" w:lineRule="auto"/>
    </w:pPr>
  </w:style>
  <w:style w:type="table" w:styleId="a5">
    <w:name w:val="Table Grid"/>
    <w:basedOn w:val="a1"/>
    <w:uiPriority w:val="59"/>
    <w:rsid w:val="007B1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22703</dc:creator>
  <cp:keywords/>
  <dc:description/>
  <cp:lastModifiedBy>22703</cp:lastModifiedBy>
  <cp:revision>2</cp:revision>
  <dcterms:created xsi:type="dcterms:W3CDTF">2022-01-31T07:55:00Z</dcterms:created>
  <dcterms:modified xsi:type="dcterms:W3CDTF">2022-01-31T08:05:00Z</dcterms:modified>
</cp:coreProperties>
</file>